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55958" w14:textId="77777777" w:rsidR="00597AAC" w:rsidRPr="0085125E" w:rsidRDefault="00597AAC" w:rsidP="00597AAC">
      <w:pPr>
        <w:pStyle w:val="StandardWeb"/>
        <w:jc w:val="center"/>
        <w:rPr>
          <w:b/>
        </w:rPr>
      </w:pPr>
      <w:r w:rsidRPr="0085125E">
        <w:rPr>
          <w:b/>
        </w:rPr>
        <w:t>OBRAZAC ZA SUDJELOVANJE U SAVJETOVANJU</w:t>
      </w:r>
      <w:r w:rsidRPr="0085125E">
        <w:rPr>
          <w:b/>
        </w:rPr>
        <w:br/>
        <w:t>O NACRTU OPĆEG AKTA</w:t>
      </w:r>
    </w:p>
    <w:p w14:paraId="5961750F" w14:textId="44A9D1CD" w:rsidR="00597AAC" w:rsidRPr="0085125E" w:rsidRDefault="00597AAC" w:rsidP="00597AAC">
      <w:pPr>
        <w:pStyle w:val="StandardWeb"/>
        <w:jc w:val="center"/>
        <w:rPr>
          <w:b/>
        </w:rPr>
      </w:pPr>
      <w:r w:rsidRPr="0085125E">
        <w:rPr>
          <w:b/>
        </w:rPr>
        <w:t xml:space="preserve">Nacrt </w:t>
      </w:r>
      <w:r w:rsidR="009434E8">
        <w:rPr>
          <w:b/>
        </w:rPr>
        <w:t>Općih uvjeta isporuke komunalne usluge ukopa pokojnika</w:t>
      </w:r>
    </w:p>
    <w:p w14:paraId="0AD4B677" w14:textId="77777777" w:rsidR="00597AAC" w:rsidRDefault="00597AAC" w:rsidP="00597AAC">
      <w:pPr>
        <w:pStyle w:val="StandardWeb"/>
        <w:sectPr w:rsidR="00597AAC" w:rsidSect="00A7561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D68A9EE" w14:textId="6EC19C65" w:rsidR="00597AAC" w:rsidRPr="00603288" w:rsidRDefault="00597AAC" w:rsidP="00597AAC">
      <w:pPr>
        <w:pStyle w:val="StandardWeb"/>
        <w:rPr>
          <w:color w:val="000000" w:themeColor="text1"/>
        </w:rPr>
      </w:pPr>
      <w:r>
        <w:t xml:space="preserve">Početak savjetovanja: </w:t>
      </w:r>
      <w:r w:rsidR="009434E8">
        <w:rPr>
          <w:color w:val="000000" w:themeColor="text1"/>
        </w:rPr>
        <w:t>30</w:t>
      </w:r>
      <w:r>
        <w:rPr>
          <w:color w:val="000000" w:themeColor="text1"/>
        </w:rPr>
        <w:t>.</w:t>
      </w:r>
      <w:r w:rsidRPr="00603288">
        <w:rPr>
          <w:color w:val="000000" w:themeColor="text1"/>
        </w:rPr>
        <w:t xml:space="preserve"> </w:t>
      </w:r>
      <w:r w:rsidR="009434E8">
        <w:rPr>
          <w:color w:val="000000" w:themeColor="text1"/>
        </w:rPr>
        <w:t>listopada</w:t>
      </w:r>
      <w:r w:rsidRPr="00603288">
        <w:rPr>
          <w:color w:val="000000" w:themeColor="text1"/>
        </w:rPr>
        <w:t xml:space="preserve"> 2026.</w:t>
      </w:r>
    </w:p>
    <w:p w14:paraId="534BD9DD" w14:textId="6203E825" w:rsidR="00597AAC" w:rsidRPr="00603288" w:rsidRDefault="00597AAC" w:rsidP="00597AAC">
      <w:pPr>
        <w:pStyle w:val="StandardWeb"/>
        <w:rPr>
          <w:color w:val="000000" w:themeColor="text1"/>
        </w:rPr>
      </w:pPr>
      <w:r>
        <w:t xml:space="preserve">Završetak savjetovanja: </w:t>
      </w:r>
      <w:r w:rsidR="009434E8">
        <w:rPr>
          <w:color w:val="000000" w:themeColor="text1"/>
        </w:rPr>
        <w:t>29</w:t>
      </w:r>
      <w:r w:rsidRPr="00603288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  <w:r w:rsidR="009434E8">
        <w:rPr>
          <w:color w:val="000000" w:themeColor="text1"/>
        </w:rPr>
        <w:t>studenoga</w:t>
      </w:r>
      <w:r w:rsidRPr="00603288">
        <w:rPr>
          <w:color w:val="000000" w:themeColor="text1"/>
        </w:rPr>
        <w:t xml:space="preserve"> 2026.</w:t>
      </w:r>
    </w:p>
    <w:p w14:paraId="1FF1DB4A" w14:textId="77777777" w:rsidR="00597AAC" w:rsidRDefault="00597AAC" w:rsidP="00597AAC">
      <w:pPr>
        <w:pStyle w:val="StandardWeb"/>
        <w:sectPr w:rsidR="00597AAC" w:rsidSect="0085125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C765DDB" w14:textId="77777777" w:rsidR="00597AAC" w:rsidRDefault="00597AAC" w:rsidP="00597AAC">
      <w:pPr>
        <w:pStyle w:val="StandardWeb"/>
      </w:pPr>
      <w:r>
        <w:t>Ime/naziv sudionika savjetovanja:</w:t>
      </w:r>
    </w:p>
    <w:p w14:paraId="03FB6857" w14:textId="77777777" w:rsidR="00597AAC" w:rsidRDefault="00FB59D0" w:rsidP="00597AAC">
      <w:r>
        <w:pict w14:anchorId="5BCA402A">
          <v:rect id="_x0000_i1025" style="width:0;height:1.5pt" o:hralign="center" o:hrstd="t" o:hr="t" fillcolor="#a0a0a0" stroked="f"/>
        </w:pict>
      </w:r>
    </w:p>
    <w:p w14:paraId="5EDE738C" w14:textId="77777777" w:rsidR="00597AAC" w:rsidRDefault="00597AAC" w:rsidP="00597AAC">
      <w:pPr>
        <w:pStyle w:val="StandardWeb"/>
      </w:pPr>
      <w:r>
        <w:t>Adresa i/ili e-mail:</w:t>
      </w:r>
    </w:p>
    <w:p w14:paraId="1703A691" w14:textId="77777777" w:rsidR="00597AAC" w:rsidRDefault="00FB59D0" w:rsidP="00597AAC">
      <w:r>
        <w:pict w14:anchorId="790C77FA">
          <v:rect id="_x0000_i1026" style="width:0;height:1.5pt" o:hralign="center" o:hrstd="t" o:hr="t" fillcolor="#a0a0a0" stroked="f"/>
        </w:pict>
      </w:r>
    </w:p>
    <w:p w14:paraId="0219C0F3" w14:textId="77777777" w:rsidR="00597AAC" w:rsidRDefault="00597AAC" w:rsidP="00597AAC">
      <w:pPr>
        <w:pStyle w:val="StandardWeb"/>
      </w:pPr>
      <w:r>
        <w:t>Interes koji sudionik zastupa:</w:t>
      </w:r>
    </w:p>
    <w:p w14:paraId="310BED90" w14:textId="77777777" w:rsidR="00597AAC" w:rsidRDefault="00FB59D0" w:rsidP="00597AAC">
      <w:r>
        <w:pict w14:anchorId="6E63A129">
          <v:rect id="_x0000_i1027" style="width:0;height:1.5pt" o:hralign="center" o:hrstd="t" o:hr="t" fillcolor="#a0a0a0" stroked="f"/>
        </w:pict>
      </w:r>
    </w:p>
    <w:p w14:paraId="31A58B80" w14:textId="77777777" w:rsidR="00597AAC" w:rsidRDefault="00597AAC" w:rsidP="00597AAC">
      <w:pPr>
        <w:pStyle w:val="StandardWeb"/>
      </w:pPr>
      <w:r>
        <w:t>Načelni komentari na predloženi nacrt općeg akta:</w:t>
      </w:r>
    </w:p>
    <w:p w14:paraId="36E58458" w14:textId="77777777" w:rsidR="00597AAC" w:rsidRDefault="00FB59D0" w:rsidP="00597AAC">
      <w:r>
        <w:pict w14:anchorId="7F2A9F19">
          <v:rect id="_x0000_i1028" style="width:0;height:1.5pt" o:hralign="center" o:hrstd="t" o:hr="t" fillcolor="#a0a0a0" stroked="f"/>
        </w:pict>
      </w:r>
    </w:p>
    <w:p w14:paraId="1E12EB74" w14:textId="77777777" w:rsidR="00597AAC" w:rsidRDefault="00FB59D0" w:rsidP="00597AAC">
      <w:r>
        <w:pict w14:anchorId="21267001">
          <v:rect id="_x0000_i1029" style="width:0;height:1.5pt" o:hralign="center" o:hrstd="t" o:hr="t" fillcolor="#a0a0a0" stroked="f"/>
        </w:pict>
      </w:r>
    </w:p>
    <w:p w14:paraId="56DF7F8E" w14:textId="77777777" w:rsidR="00597AAC" w:rsidRDefault="00FB59D0" w:rsidP="00597AAC">
      <w:r>
        <w:pict w14:anchorId="5AA39BD2">
          <v:rect id="_x0000_i1030" style="width:0;height:1.5pt" o:hralign="center" o:hrstd="t" o:hr="t" fillcolor="#a0a0a0" stroked="f"/>
        </w:pict>
      </w:r>
    </w:p>
    <w:p w14:paraId="572D5030" w14:textId="77777777" w:rsidR="00597AAC" w:rsidRDefault="00597AAC" w:rsidP="00597AAC">
      <w:pPr>
        <w:pStyle w:val="StandardWeb"/>
      </w:pPr>
      <w:r>
        <w:t>Primjedbe i prijedlozi na pojedine odredbe nacrta akta: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97AAC" w:rsidRPr="0085125E" w14:paraId="680A7067" w14:textId="77777777" w:rsidTr="00387FC3">
        <w:tc>
          <w:tcPr>
            <w:tcW w:w="2337" w:type="dxa"/>
          </w:tcPr>
          <w:p w14:paraId="006A26F8" w14:textId="77777777" w:rsidR="00597AAC" w:rsidRPr="0085125E" w:rsidRDefault="00597AAC" w:rsidP="00387FC3">
            <w:pPr>
              <w:pStyle w:val="StandardWeb"/>
            </w:pPr>
            <w:r w:rsidRPr="0085125E">
              <w:t>Članak / odredba:</w:t>
            </w:r>
          </w:p>
        </w:tc>
        <w:tc>
          <w:tcPr>
            <w:tcW w:w="2337" w:type="dxa"/>
          </w:tcPr>
          <w:p w14:paraId="0365B04B" w14:textId="77777777" w:rsidR="00597AAC" w:rsidRPr="0085125E" w:rsidRDefault="00597AAC" w:rsidP="00387FC3">
            <w:pPr>
              <w:rPr>
                <w:rFonts w:ascii="Times New Roman" w:hAnsi="Times New Roman" w:cs="Times New Roman"/>
              </w:rPr>
            </w:pPr>
            <w:proofErr w:type="spellStart"/>
            <w:r w:rsidRPr="0085125E">
              <w:rPr>
                <w:rFonts w:ascii="Times New Roman" w:hAnsi="Times New Roman" w:cs="Times New Roman"/>
              </w:rPr>
              <w:t>Obrazloženje</w:t>
            </w:r>
            <w:proofErr w:type="spellEnd"/>
            <w:r w:rsidRPr="0085125E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338" w:type="dxa"/>
          </w:tcPr>
          <w:p w14:paraId="6F28E990" w14:textId="77777777" w:rsidR="00597AAC" w:rsidRPr="0085125E" w:rsidRDefault="00597AAC" w:rsidP="00387FC3">
            <w:pPr>
              <w:pStyle w:val="StandardWeb"/>
            </w:pPr>
            <w:r w:rsidRPr="0085125E">
              <w:t>Prijedlog izmjene:</w:t>
            </w:r>
          </w:p>
        </w:tc>
        <w:tc>
          <w:tcPr>
            <w:tcW w:w="2338" w:type="dxa"/>
          </w:tcPr>
          <w:p w14:paraId="0F95271E" w14:textId="77777777" w:rsidR="00597AAC" w:rsidRPr="0085125E" w:rsidRDefault="00597AAC" w:rsidP="00387FC3">
            <w:pPr>
              <w:rPr>
                <w:rFonts w:ascii="Times New Roman" w:hAnsi="Times New Roman" w:cs="Times New Roman"/>
              </w:rPr>
            </w:pPr>
            <w:proofErr w:type="spellStart"/>
            <w:r w:rsidRPr="0085125E">
              <w:rPr>
                <w:rFonts w:ascii="Times New Roman" w:hAnsi="Times New Roman" w:cs="Times New Roman"/>
              </w:rPr>
              <w:t>Primjedba</w:t>
            </w:r>
            <w:proofErr w:type="spellEnd"/>
            <w:r w:rsidRPr="0085125E">
              <w:rPr>
                <w:rFonts w:ascii="Times New Roman" w:hAnsi="Times New Roman" w:cs="Times New Roman"/>
              </w:rPr>
              <w:t>:</w:t>
            </w:r>
          </w:p>
        </w:tc>
      </w:tr>
      <w:tr w:rsidR="00597AAC" w:rsidRPr="0085125E" w14:paraId="65771E0E" w14:textId="77777777" w:rsidTr="0058104B">
        <w:trPr>
          <w:trHeight w:val="1864"/>
        </w:trPr>
        <w:tc>
          <w:tcPr>
            <w:tcW w:w="2337" w:type="dxa"/>
          </w:tcPr>
          <w:p w14:paraId="73871CB2" w14:textId="77777777" w:rsidR="00597AAC" w:rsidRPr="0085125E" w:rsidRDefault="00597AAC" w:rsidP="00387FC3"/>
        </w:tc>
        <w:tc>
          <w:tcPr>
            <w:tcW w:w="2337" w:type="dxa"/>
          </w:tcPr>
          <w:p w14:paraId="2164CD7B" w14:textId="77777777" w:rsidR="00597AAC" w:rsidRDefault="00597AAC" w:rsidP="00387FC3">
            <w:pPr>
              <w:pStyle w:val="StandardWeb"/>
            </w:pPr>
          </w:p>
          <w:p w14:paraId="332BA20E" w14:textId="77777777" w:rsidR="00597AAC" w:rsidRPr="0085125E" w:rsidRDefault="00597AAC" w:rsidP="0058104B">
            <w:pPr>
              <w:pStyle w:val="StandardWeb"/>
            </w:pPr>
          </w:p>
        </w:tc>
        <w:tc>
          <w:tcPr>
            <w:tcW w:w="2338" w:type="dxa"/>
          </w:tcPr>
          <w:p w14:paraId="2BF4B9AC" w14:textId="77777777" w:rsidR="00597AAC" w:rsidRPr="0085125E" w:rsidRDefault="00597AAC" w:rsidP="00387FC3"/>
        </w:tc>
        <w:tc>
          <w:tcPr>
            <w:tcW w:w="2338" w:type="dxa"/>
          </w:tcPr>
          <w:p w14:paraId="6683B301" w14:textId="77777777" w:rsidR="00597AAC" w:rsidRPr="0085125E" w:rsidRDefault="00597AAC" w:rsidP="00387FC3"/>
        </w:tc>
      </w:tr>
    </w:tbl>
    <w:p w14:paraId="25C8E01F" w14:textId="77777777" w:rsidR="00597AAC" w:rsidRDefault="00597AAC" w:rsidP="00597AAC">
      <w:pPr>
        <w:pStyle w:val="StandardWeb"/>
      </w:pPr>
      <w:r>
        <w:t>Ime i prezime osobe koja je sastavila primjedbe i prijedloge:</w:t>
      </w:r>
    </w:p>
    <w:p w14:paraId="264AC15B" w14:textId="77777777" w:rsidR="00597AAC" w:rsidRDefault="00FB59D0" w:rsidP="00597AAC">
      <w:r>
        <w:pict w14:anchorId="519DAFBD">
          <v:rect id="_x0000_i1031" style="width:0;height:1.5pt" o:hralign="center" o:hrstd="t" o:hr="t" fillcolor="#a0a0a0" stroked="f"/>
        </w:pict>
      </w:r>
    </w:p>
    <w:p w14:paraId="1CE88D76" w14:textId="77777777" w:rsidR="00597AAC" w:rsidRDefault="00597AAC" w:rsidP="00597AAC">
      <w:pPr>
        <w:pStyle w:val="StandardWeb"/>
      </w:pPr>
      <w:r>
        <w:t>Datum dostavljanja:</w:t>
      </w:r>
    </w:p>
    <w:p w14:paraId="2087B3B2" w14:textId="77777777" w:rsidR="00597AAC" w:rsidRDefault="00FB59D0" w:rsidP="00597AAC">
      <w:r>
        <w:pict w14:anchorId="296BC771">
          <v:rect id="_x0000_i1032" style="width:0;height:1.5pt" o:hralign="center" o:hrstd="t" o:hr="t" fillcolor="#a0a0a0" stroked="f"/>
        </w:pict>
      </w:r>
    </w:p>
    <w:p w14:paraId="1105869D" w14:textId="7BE3A25D" w:rsidR="00597AAC" w:rsidRDefault="00597AAC" w:rsidP="00597AAC">
      <w:pPr>
        <w:pStyle w:val="StandardWeb"/>
        <w:jc w:val="both"/>
      </w:pPr>
      <w:r>
        <w:lastRenderedPageBreak/>
        <w:t xml:space="preserve">Suglasan/na sam da se moje ime odnosno naziv sudionika savjetovanja objavi na mrežnoj stranici </w:t>
      </w:r>
      <w:hyperlink r:id="rId4" w:history="1">
        <w:r w:rsidR="00057212" w:rsidRPr="00057212">
          <w:rPr>
            <w:rStyle w:val="Hiperveza"/>
          </w:rPr>
          <w:t>https://kd-kostrena.hr/</w:t>
        </w:r>
      </w:hyperlink>
      <w:r w:rsidR="0029325C">
        <w:t xml:space="preserve"> </w:t>
      </w:r>
      <w:r w:rsidR="0058104B">
        <w:t xml:space="preserve">  </w:t>
      </w:r>
      <w:r>
        <w:t>(zaokružiti):</w:t>
      </w:r>
    </w:p>
    <w:p w14:paraId="1C09EB70" w14:textId="77777777" w:rsidR="00597AAC" w:rsidRDefault="00597AAC" w:rsidP="00597AAC">
      <w:pPr>
        <w:pStyle w:val="StandardWeb"/>
        <w:jc w:val="center"/>
      </w:pPr>
      <w:r>
        <w:t>DA           NE</w:t>
      </w:r>
    </w:p>
    <w:p w14:paraId="4399D638" w14:textId="77777777" w:rsidR="00597AAC" w:rsidRDefault="00597AAC" w:rsidP="00597AAC">
      <w:pPr>
        <w:pStyle w:val="StandardWeb"/>
        <w:jc w:val="right"/>
      </w:pPr>
      <w:r>
        <w:t>Potpis:</w:t>
      </w:r>
    </w:p>
    <w:p w14:paraId="7FBBF476" w14:textId="77777777" w:rsidR="00597AAC" w:rsidRDefault="00597AAC" w:rsidP="00597AAC">
      <w:pPr>
        <w:pStyle w:val="StandardWeb"/>
        <w:jc w:val="right"/>
      </w:pPr>
      <w:r>
        <w:t>_______________</w:t>
      </w:r>
    </w:p>
    <w:p w14:paraId="689E5611" w14:textId="77777777" w:rsidR="00597AAC" w:rsidRDefault="00597AAC" w:rsidP="00597AAC">
      <w:pPr>
        <w:pStyle w:val="StandardWeb"/>
      </w:pPr>
      <w:r>
        <w:t>Napomena:</w:t>
      </w:r>
    </w:p>
    <w:p w14:paraId="1D58A61E" w14:textId="77777777" w:rsidR="00597AAC" w:rsidRDefault="00597AAC" w:rsidP="00597AAC">
      <w:pPr>
        <w:pStyle w:val="StandardWeb"/>
        <w:jc w:val="both"/>
      </w:pPr>
      <w:r>
        <w:t>Primjedbe i prijedlozi dostavljeni nakon isteka roka za savjetovanje neće se razmatrati.</w:t>
      </w:r>
    </w:p>
    <w:p w14:paraId="6CE97B80" w14:textId="77777777" w:rsidR="00597AAC" w:rsidRDefault="00597AAC" w:rsidP="00597AAC">
      <w:pPr>
        <w:pStyle w:val="StandardWeb"/>
        <w:jc w:val="both"/>
      </w:pPr>
      <w:r>
        <w:t>Sudionici savjetovanja pozivaju se da svoje primjedbe i prijedloge obrazlože te, kada je to moguće, navedu prijedlog izmjene teksta pojedine odredbe radi lakšeg razmatranja i izrade konačnog prijedloga općeg akta.</w:t>
      </w:r>
    </w:p>
    <w:p w14:paraId="5433DCF4" w14:textId="47339AE4" w:rsidR="00597AAC" w:rsidRPr="00F74E74" w:rsidRDefault="00597AAC" w:rsidP="0058104B">
      <w:pPr>
        <w:pStyle w:val="StandardWeb"/>
        <w:jc w:val="both"/>
      </w:pPr>
      <w:r>
        <w:t xml:space="preserve">Popunjeni obrazac dostavlja se  na  adresu elektroničke pošte : </w:t>
      </w:r>
      <w:hyperlink r:id="rId5" w:history="1">
        <w:r w:rsidR="00057212" w:rsidRPr="00AD4EE5">
          <w:rPr>
            <w:rStyle w:val="Hiperveza"/>
          </w:rPr>
          <w:t>info@kd-kostrena.hr</w:t>
        </w:r>
      </w:hyperlink>
      <w:r w:rsidR="0029325C">
        <w:t xml:space="preserve"> </w:t>
      </w:r>
      <w:r w:rsidR="009C5D08">
        <w:t xml:space="preserve">  </w:t>
      </w:r>
    </w:p>
    <w:p w14:paraId="64B0556E" w14:textId="77777777" w:rsidR="008D7038" w:rsidRDefault="008D7038"/>
    <w:sectPr w:rsidR="008D7038" w:rsidSect="008512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AAC"/>
    <w:rsid w:val="00057212"/>
    <w:rsid w:val="000D560D"/>
    <w:rsid w:val="000E1ED1"/>
    <w:rsid w:val="0029325C"/>
    <w:rsid w:val="0041650C"/>
    <w:rsid w:val="0058104B"/>
    <w:rsid w:val="00597AAC"/>
    <w:rsid w:val="008D7038"/>
    <w:rsid w:val="009434E8"/>
    <w:rsid w:val="009C5D08"/>
    <w:rsid w:val="00DC5613"/>
    <w:rsid w:val="00F55B76"/>
    <w:rsid w:val="00FA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15376"/>
  <w15:chartTrackingRefBased/>
  <w15:docId w15:val="{1E74AF35-77E0-458F-8B54-BF730327B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AAC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97A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99"/>
    <w:unhideWhenUsed/>
    <w:rsid w:val="00597AAC"/>
    <w:pPr>
      <w:jc w:val="center"/>
    </w:pPr>
    <w:rPr>
      <w:rFonts w:ascii="Garamond" w:hAnsi="Garamond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597AAC"/>
    <w:rPr>
      <w:rFonts w:ascii="Garamond" w:hAnsi="Garamond"/>
      <w:sz w:val="24"/>
      <w:szCs w:val="24"/>
      <w:lang w:val="en-US"/>
    </w:rPr>
  </w:style>
  <w:style w:type="paragraph" w:styleId="StandardWeb">
    <w:name w:val="Normal (Web)"/>
    <w:basedOn w:val="Normal"/>
    <w:uiPriority w:val="99"/>
    <w:unhideWhenUsed/>
    <w:rsid w:val="00597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58104B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9C5D08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932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kd-kostrena.hr" TargetMode="External"/><Relationship Id="rId4" Type="http://schemas.openxmlformats.org/officeDocument/2006/relationships/hyperlink" Target="https://kd-kostrena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</dc:creator>
  <cp:keywords/>
  <dc:description/>
  <cp:lastModifiedBy>Luka Božičević</cp:lastModifiedBy>
  <cp:revision>2</cp:revision>
  <dcterms:created xsi:type="dcterms:W3CDTF">2026-10-29T23:29:00Z</dcterms:created>
  <dcterms:modified xsi:type="dcterms:W3CDTF">2026-10-29T23:29:00Z</dcterms:modified>
</cp:coreProperties>
</file>